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9072"/>
      </w:tblGrid>
      <w:tr w:rsidR="009D79AE" w:rsidRPr="003A398A" w:rsidTr="0002752B">
        <w:trPr>
          <w:cantSplit/>
          <w:trHeight w:hRule="exact" w:val="1008"/>
        </w:trPr>
        <w:tc>
          <w:tcPr>
            <w:tcW w:w="9781" w:type="dxa"/>
            <w:gridSpan w:val="2"/>
            <w:vAlign w:val="center"/>
          </w:tcPr>
          <w:p w:rsidR="00E455EE" w:rsidRPr="00B57B81" w:rsidRDefault="00E455EE" w:rsidP="00E455EE">
            <w:pPr>
              <w:pStyle w:val="2"/>
              <w:spacing w:before="40"/>
              <w:jc w:val="center"/>
              <w:rPr>
                <w:rFonts w:ascii="Times New Roman" w:hAnsi="Times New Roman"/>
                <w:b/>
                <w:sz w:val="28"/>
                <w:szCs w:val="28"/>
                <w:u w:val="none"/>
              </w:rPr>
            </w:pPr>
            <w:r w:rsidRPr="00B57B81">
              <w:rPr>
                <w:rFonts w:ascii="Times New Roman" w:hAnsi="Times New Roman"/>
                <w:b/>
                <w:sz w:val="28"/>
                <w:szCs w:val="28"/>
                <w:u w:val="none"/>
              </w:rPr>
              <w:t>Содержание раздела</w:t>
            </w:r>
          </w:p>
          <w:p w:rsidR="009D79AE" w:rsidRPr="00E455EE" w:rsidRDefault="00E455EE" w:rsidP="00EE6363">
            <w:pPr>
              <w:pStyle w:val="2"/>
              <w:spacing w:before="40"/>
              <w:jc w:val="center"/>
              <w:rPr>
                <w:i/>
                <w:sz w:val="28"/>
                <w:szCs w:val="28"/>
              </w:rPr>
            </w:pPr>
            <w:r w:rsidRPr="00E455EE">
              <w:rPr>
                <w:rFonts w:ascii="Times New Roman" w:hAnsi="Times New Roman"/>
                <w:sz w:val="28"/>
                <w:szCs w:val="28"/>
                <w:u w:val="none"/>
              </w:rPr>
              <w:t>Проект межевания территории</w:t>
            </w:r>
            <w:r w:rsidR="007B1A56" w:rsidRPr="00E455EE">
              <w:rPr>
                <w:rFonts w:ascii="Times New Roman" w:hAnsi="Times New Roman"/>
                <w:sz w:val="28"/>
                <w:szCs w:val="28"/>
                <w:u w:val="none"/>
              </w:rPr>
              <w:t>.</w:t>
            </w:r>
            <w:r w:rsidRPr="00E455EE">
              <w:rPr>
                <w:rFonts w:ascii="Times New Roman" w:hAnsi="Times New Roman"/>
                <w:sz w:val="28"/>
                <w:szCs w:val="28"/>
                <w:u w:val="none"/>
              </w:rPr>
              <w:t xml:space="preserve"> Текстовая часть.</w:t>
            </w:r>
          </w:p>
        </w:tc>
      </w:tr>
      <w:tr w:rsidR="00E455EE" w:rsidRPr="007E75CD" w:rsidTr="00EA5C0D">
        <w:trPr>
          <w:cantSplit/>
          <w:trHeight w:val="273"/>
        </w:trPr>
        <w:tc>
          <w:tcPr>
            <w:tcW w:w="709" w:type="dxa"/>
          </w:tcPr>
          <w:p w:rsidR="00E455EE" w:rsidRPr="00E455EE" w:rsidRDefault="00E455EE" w:rsidP="00164836">
            <w:pPr>
              <w:jc w:val="center"/>
              <w:rPr>
                <w:sz w:val="28"/>
                <w:szCs w:val="28"/>
              </w:rPr>
            </w:pPr>
            <w:r w:rsidRPr="00E455EE">
              <w:rPr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:rsidR="00E455EE" w:rsidRPr="00E455EE" w:rsidRDefault="00E455EE" w:rsidP="002E67F5">
            <w:pPr>
              <w:jc w:val="center"/>
              <w:rPr>
                <w:sz w:val="28"/>
                <w:szCs w:val="28"/>
              </w:rPr>
            </w:pPr>
            <w:r w:rsidRPr="00E455EE">
              <w:rPr>
                <w:sz w:val="28"/>
                <w:szCs w:val="28"/>
              </w:rPr>
              <w:t>2</w:t>
            </w:r>
          </w:p>
        </w:tc>
      </w:tr>
      <w:tr w:rsidR="00E455EE" w:rsidRPr="00533778" w:rsidTr="00255505">
        <w:trPr>
          <w:cantSplit/>
        </w:trPr>
        <w:tc>
          <w:tcPr>
            <w:tcW w:w="709" w:type="dxa"/>
          </w:tcPr>
          <w:p w:rsidR="00E455EE" w:rsidRPr="00E455EE" w:rsidRDefault="00E455EE" w:rsidP="001648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2" w:type="dxa"/>
          </w:tcPr>
          <w:p w:rsidR="00E455EE" w:rsidRPr="00B57B81" w:rsidRDefault="00E455EE" w:rsidP="002E67F5">
            <w:pPr>
              <w:jc w:val="center"/>
              <w:rPr>
                <w:b/>
                <w:sz w:val="28"/>
                <w:szCs w:val="28"/>
              </w:rPr>
            </w:pPr>
            <w:r w:rsidRPr="00B57B81">
              <w:rPr>
                <w:b/>
                <w:sz w:val="28"/>
                <w:szCs w:val="28"/>
              </w:rPr>
              <w:t>ПРОЕКТ МЕЖЕВАНИЯ ТЕРРИТОРИИ</w:t>
            </w:r>
          </w:p>
        </w:tc>
      </w:tr>
      <w:tr w:rsidR="00E455EE" w:rsidRPr="00533778" w:rsidTr="00812963">
        <w:trPr>
          <w:cantSplit/>
        </w:trPr>
        <w:tc>
          <w:tcPr>
            <w:tcW w:w="709" w:type="dxa"/>
          </w:tcPr>
          <w:p w:rsidR="00E455EE" w:rsidRPr="00E455EE" w:rsidRDefault="00E455EE" w:rsidP="00164836">
            <w:pPr>
              <w:jc w:val="center"/>
              <w:rPr>
                <w:sz w:val="28"/>
                <w:szCs w:val="28"/>
              </w:rPr>
            </w:pPr>
            <w:r w:rsidRPr="00E455EE">
              <w:rPr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:rsidR="00E455EE" w:rsidRPr="00E455EE" w:rsidRDefault="00E455EE" w:rsidP="002E67F5">
            <w:pPr>
              <w:jc w:val="center"/>
              <w:rPr>
                <w:bCs/>
                <w:sz w:val="28"/>
                <w:szCs w:val="28"/>
              </w:rPr>
            </w:pPr>
            <w:r w:rsidRPr="00E455EE">
              <w:rPr>
                <w:bCs/>
                <w:sz w:val="28"/>
                <w:szCs w:val="28"/>
              </w:rPr>
              <w:t>Анализ существующего положения</w:t>
            </w:r>
          </w:p>
        </w:tc>
      </w:tr>
      <w:tr w:rsidR="00E455EE" w:rsidRPr="00196F21" w:rsidTr="00A31DBF">
        <w:trPr>
          <w:cantSplit/>
        </w:trPr>
        <w:tc>
          <w:tcPr>
            <w:tcW w:w="709" w:type="dxa"/>
          </w:tcPr>
          <w:p w:rsidR="00E455EE" w:rsidRPr="00E455EE" w:rsidRDefault="00E455EE" w:rsidP="00164836">
            <w:pPr>
              <w:jc w:val="center"/>
              <w:rPr>
                <w:sz w:val="28"/>
                <w:szCs w:val="28"/>
              </w:rPr>
            </w:pPr>
            <w:r w:rsidRPr="00E455EE">
              <w:rPr>
                <w:sz w:val="28"/>
                <w:szCs w:val="28"/>
              </w:rPr>
              <w:t>2</w:t>
            </w:r>
          </w:p>
        </w:tc>
        <w:tc>
          <w:tcPr>
            <w:tcW w:w="9072" w:type="dxa"/>
          </w:tcPr>
          <w:p w:rsidR="00E455EE" w:rsidRPr="00E455EE" w:rsidRDefault="00E455EE" w:rsidP="002E67F5">
            <w:pPr>
              <w:jc w:val="center"/>
              <w:rPr>
                <w:bCs/>
                <w:sz w:val="28"/>
                <w:szCs w:val="28"/>
              </w:rPr>
            </w:pPr>
            <w:r w:rsidRPr="00E455EE">
              <w:rPr>
                <w:bCs/>
                <w:sz w:val="28"/>
                <w:szCs w:val="28"/>
              </w:rPr>
              <w:t>Исходные данные для проектирования</w:t>
            </w:r>
          </w:p>
        </w:tc>
      </w:tr>
      <w:tr w:rsidR="00E455EE" w:rsidRPr="0061139C" w:rsidTr="00D54B11">
        <w:trPr>
          <w:cantSplit/>
        </w:trPr>
        <w:tc>
          <w:tcPr>
            <w:tcW w:w="709" w:type="dxa"/>
          </w:tcPr>
          <w:p w:rsidR="00E455EE" w:rsidRPr="00E455EE" w:rsidRDefault="00E455EE" w:rsidP="00164836">
            <w:pPr>
              <w:jc w:val="center"/>
              <w:rPr>
                <w:sz w:val="28"/>
                <w:szCs w:val="28"/>
              </w:rPr>
            </w:pPr>
            <w:r w:rsidRPr="00E455EE">
              <w:rPr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E455EE" w:rsidRPr="00E455EE" w:rsidRDefault="00E455EE" w:rsidP="00725029">
            <w:pPr>
              <w:jc w:val="center"/>
              <w:rPr>
                <w:sz w:val="28"/>
                <w:szCs w:val="28"/>
              </w:rPr>
            </w:pPr>
            <w:r w:rsidRPr="00E455EE">
              <w:rPr>
                <w:sz w:val="28"/>
                <w:szCs w:val="28"/>
              </w:rPr>
              <w:t>Проектное решение</w:t>
            </w:r>
          </w:p>
        </w:tc>
      </w:tr>
    </w:tbl>
    <w:p w:rsidR="009D79AE" w:rsidRPr="00D3262D" w:rsidRDefault="009D79AE" w:rsidP="0020006F">
      <w:pPr>
        <w:pStyle w:val="af"/>
        <w:ind w:right="384" w:firstLine="680"/>
        <w:jc w:val="center"/>
        <w:rPr>
          <w:highlight w:val="yellow"/>
        </w:rPr>
      </w:pPr>
    </w:p>
    <w:p w:rsidR="009D79AE" w:rsidRDefault="009D79AE" w:rsidP="0020006F">
      <w:pPr>
        <w:pStyle w:val="af"/>
        <w:ind w:right="384" w:firstLine="680"/>
        <w:jc w:val="center"/>
        <w:rPr>
          <w:b/>
          <w:highlight w:val="yellow"/>
        </w:rPr>
      </w:pPr>
    </w:p>
    <w:p w:rsidR="009D79AE" w:rsidRDefault="009D79AE" w:rsidP="0020006F">
      <w:pPr>
        <w:pStyle w:val="af"/>
        <w:ind w:right="384" w:firstLine="680"/>
        <w:jc w:val="center"/>
        <w:rPr>
          <w:b/>
          <w:highlight w:val="yellow"/>
        </w:rPr>
      </w:pPr>
    </w:p>
    <w:p w:rsidR="009D79AE" w:rsidRDefault="009D79AE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20006F">
      <w:pPr>
        <w:pStyle w:val="af"/>
        <w:ind w:right="384" w:firstLine="680"/>
        <w:jc w:val="center"/>
        <w:rPr>
          <w:rFonts w:ascii="Times New Roman" w:hAnsi="Times New Roman"/>
          <w:b/>
        </w:rPr>
      </w:pPr>
    </w:p>
    <w:p w:rsidR="0076422D" w:rsidRDefault="0076422D" w:rsidP="0076422D">
      <w:pPr>
        <w:pStyle w:val="af"/>
        <w:spacing w:line="312" w:lineRule="auto"/>
        <w:ind w:right="384" w:firstLine="680"/>
        <w:jc w:val="center"/>
        <w:rPr>
          <w:rFonts w:ascii="Times New Roman" w:hAnsi="Times New Roman"/>
          <w:b/>
        </w:rPr>
      </w:pPr>
    </w:p>
    <w:p w:rsidR="00D3262D" w:rsidRDefault="00D3262D" w:rsidP="0076422D">
      <w:pPr>
        <w:pStyle w:val="af"/>
        <w:spacing w:line="312" w:lineRule="auto"/>
        <w:ind w:right="384" w:firstLine="6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 МЕЖЕВАНИЯ ТЕРРИТОРИИ</w:t>
      </w:r>
    </w:p>
    <w:p w:rsidR="00D3262D" w:rsidRDefault="00D3262D" w:rsidP="0076422D">
      <w:pPr>
        <w:pStyle w:val="af"/>
        <w:spacing w:line="312" w:lineRule="auto"/>
        <w:ind w:right="384" w:firstLine="6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АНАЛИЗ СУЩЕСТВУЮЩЕГО ПОЛОЖЕНИЯ</w:t>
      </w:r>
    </w:p>
    <w:p w:rsidR="00F96B89" w:rsidRDefault="006A51C6" w:rsidP="0076422D">
      <w:pPr>
        <w:pStyle w:val="af"/>
        <w:spacing w:line="312" w:lineRule="auto"/>
        <w:ind w:right="386" w:firstLine="6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административном отношении трасса располагается в населенном пункте </w:t>
      </w:r>
      <w:r w:rsidR="00F971EA">
        <w:rPr>
          <w:rFonts w:ascii="Times New Roman" w:hAnsi="Times New Roman"/>
        </w:rPr>
        <w:t xml:space="preserve">село </w:t>
      </w:r>
      <w:proofErr w:type="spellStart"/>
      <w:r w:rsidR="00F971EA">
        <w:rPr>
          <w:rFonts w:ascii="Times New Roman" w:hAnsi="Times New Roman"/>
        </w:rPr>
        <w:t>Байгулово</w:t>
      </w:r>
      <w:proofErr w:type="spellEnd"/>
      <w:r>
        <w:rPr>
          <w:rFonts w:ascii="Times New Roman" w:hAnsi="Times New Roman"/>
        </w:rPr>
        <w:t xml:space="preserve"> </w:t>
      </w:r>
      <w:r w:rsidR="003D2A68">
        <w:rPr>
          <w:rFonts w:ascii="Times New Roman" w:hAnsi="Times New Roman"/>
        </w:rPr>
        <w:t xml:space="preserve">вдоль основных улиц </w:t>
      </w:r>
      <w:r w:rsidR="00F96B89">
        <w:rPr>
          <w:rFonts w:ascii="Times New Roman" w:hAnsi="Times New Roman"/>
        </w:rPr>
        <w:t>массива участков многодетных семей 1 и массива участков многодетных семей 2.</w:t>
      </w:r>
    </w:p>
    <w:p w:rsidR="003D2A68" w:rsidRDefault="003D2A68" w:rsidP="0076422D">
      <w:pPr>
        <w:pStyle w:val="af"/>
        <w:spacing w:line="312" w:lineRule="auto"/>
        <w:ind w:right="386" w:firstLine="680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Правилами землепользования и застройки муниципального образования "</w:t>
      </w:r>
      <w:proofErr w:type="spellStart"/>
      <w:r w:rsidR="00F96B89">
        <w:rPr>
          <w:rFonts w:ascii="Times New Roman" w:hAnsi="Times New Roman"/>
        </w:rPr>
        <w:t>Каенлин</w:t>
      </w:r>
      <w:r>
        <w:rPr>
          <w:rFonts w:ascii="Times New Roman" w:hAnsi="Times New Roman"/>
        </w:rPr>
        <w:t>ское</w:t>
      </w:r>
      <w:proofErr w:type="spellEnd"/>
      <w:r>
        <w:rPr>
          <w:rFonts w:ascii="Times New Roman" w:hAnsi="Times New Roman"/>
        </w:rPr>
        <w:t xml:space="preserve"> сельское поселение" Нижнекамского муниципального района Республики Татарстан территория проектирования расположена в следующих   </w:t>
      </w:r>
      <w:proofErr w:type="spellStart"/>
      <w:r>
        <w:rPr>
          <w:rFonts w:ascii="Times New Roman" w:hAnsi="Times New Roman"/>
        </w:rPr>
        <w:t>территоториальных</w:t>
      </w:r>
      <w:proofErr w:type="spellEnd"/>
      <w:r>
        <w:rPr>
          <w:rFonts w:ascii="Times New Roman" w:hAnsi="Times New Roman"/>
        </w:rPr>
        <w:t xml:space="preserve"> зонах</w:t>
      </w:r>
      <w:r w:rsidR="0076422D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</w:p>
    <w:p w:rsidR="003D2A68" w:rsidRDefault="003D2A68" w:rsidP="0076422D">
      <w:pPr>
        <w:pStyle w:val="af"/>
        <w:spacing w:line="312" w:lineRule="auto"/>
        <w:ind w:right="386" w:firstLine="680"/>
        <w:rPr>
          <w:rFonts w:ascii="Times New Roman" w:hAnsi="Times New Roman"/>
        </w:rPr>
      </w:pPr>
      <w:r>
        <w:rPr>
          <w:rFonts w:ascii="Times New Roman" w:hAnsi="Times New Roman"/>
        </w:rPr>
        <w:t>Ж1П - Зона перспективной жилой застройки</w:t>
      </w:r>
    </w:p>
    <w:p w:rsidR="0076422D" w:rsidRDefault="0076422D" w:rsidP="0076422D">
      <w:pPr>
        <w:pStyle w:val="af"/>
        <w:spacing w:line="312" w:lineRule="auto"/>
        <w:ind w:right="386" w:firstLine="680"/>
        <w:rPr>
          <w:rFonts w:ascii="Times New Roman" w:hAnsi="Times New Roman"/>
        </w:rPr>
      </w:pPr>
      <w:r>
        <w:rPr>
          <w:rFonts w:ascii="Times New Roman" w:hAnsi="Times New Roman"/>
        </w:rPr>
        <w:t>СУ    - Зона сельскохозяйственных угодий</w:t>
      </w:r>
    </w:p>
    <w:p w:rsidR="0076422D" w:rsidRDefault="0076422D" w:rsidP="0076422D">
      <w:pPr>
        <w:pStyle w:val="af"/>
        <w:spacing w:line="312" w:lineRule="auto"/>
        <w:ind w:right="386" w:firstLine="680"/>
        <w:rPr>
          <w:rFonts w:ascii="Times New Roman" w:hAnsi="Times New Roman"/>
        </w:rPr>
      </w:pPr>
      <w:r>
        <w:rPr>
          <w:rFonts w:ascii="Times New Roman" w:hAnsi="Times New Roman"/>
        </w:rPr>
        <w:t>Рассматриваемая территория расположена в граница</w:t>
      </w:r>
      <w:r w:rsidR="000F1138">
        <w:rPr>
          <w:rFonts w:ascii="Times New Roman" w:hAnsi="Times New Roman"/>
        </w:rPr>
        <w:t>х</w:t>
      </w:r>
      <w:r>
        <w:rPr>
          <w:rFonts w:ascii="Times New Roman" w:hAnsi="Times New Roman"/>
        </w:rPr>
        <w:t xml:space="preserve"> </w:t>
      </w:r>
      <w:r w:rsidR="000F1138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(</w:t>
      </w:r>
      <w:r w:rsidR="000F1138">
        <w:rPr>
          <w:rFonts w:ascii="Times New Roman" w:hAnsi="Times New Roman"/>
        </w:rPr>
        <w:t>одного</w:t>
      </w:r>
      <w:r>
        <w:rPr>
          <w:rFonts w:ascii="Times New Roman" w:hAnsi="Times New Roman"/>
        </w:rPr>
        <w:t>) кадастров</w:t>
      </w:r>
      <w:r w:rsidR="000F1138">
        <w:rPr>
          <w:rFonts w:ascii="Times New Roman" w:hAnsi="Times New Roman"/>
        </w:rPr>
        <w:t>ого квартала</w:t>
      </w:r>
      <w:r>
        <w:rPr>
          <w:rFonts w:ascii="Times New Roman" w:hAnsi="Times New Roman"/>
        </w:rPr>
        <w:t>: 16:30:</w:t>
      </w:r>
      <w:r w:rsidR="000F1138">
        <w:rPr>
          <w:rFonts w:ascii="Times New Roman" w:hAnsi="Times New Roman"/>
        </w:rPr>
        <w:t>021601</w:t>
      </w:r>
      <w:r>
        <w:rPr>
          <w:rFonts w:ascii="Times New Roman" w:hAnsi="Times New Roman"/>
        </w:rPr>
        <w:t>.</w:t>
      </w:r>
    </w:p>
    <w:p w:rsidR="0076422D" w:rsidRPr="006A51C6" w:rsidRDefault="0076422D" w:rsidP="0076422D">
      <w:pPr>
        <w:pStyle w:val="af"/>
        <w:spacing w:line="312" w:lineRule="auto"/>
        <w:ind w:right="384" w:firstLine="680"/>
        <w:rPr>
          <w:rFonts w:ascii="Times New Roman" w:hAnsi="Times New Roman"/>
        </w:rPr>
      </w:pPr>
    </w:p>
    <w:p w:rsidR="00B744EF" w:rsidRDefault="00B744EF" w:rsidP="0076422D">
      <w:pPr>
        <w:pStyle w:val="af"/>
        <w:spacing w:line="312" w:lineRule="auto"/>
        <w:ind w:right="384" w:firstLine="6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2.ИСХОДНЫЕ ДАННЫЕ ДЛЯ ПРОЕКТИРОВАНИЯ</w:t>
      </w:r>
    </w:p>
    <w:p w:rsidR="00B744EF" w:rsidRDefault="006A51C6" w:rsidP="0076422D">
      <w:pPr>
        <w:pStyle w:val="af"/>
        <w:spacing w:line="312" w:lineRule="auto"/>
        <w:ind w:right="386" w:firstLine="6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Кадастровые планы территории;</w:t>
      </w:r>
    </w:p>
    <w:p w:rsidR="006A51C6" w:rsidRDefault="006A51C6" w:rsidP="0076422D">
      <w:pPr>
        <w:pStyle w:val="af"/>
        <w:spacing w:line="312" w:lineRule="auto"/>
        <w:ind w:right="386" w:firstLine="6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Кадастровые выписки о земельных участках.</w:t>
      </w:r>
    </w:p>
    <w:p w:rsidR="0076422D" w:rsidRPr="006A51C6" w:rsidRDefault="0076422D" w:rsidP="0076422D">
      <w:pPr>
        <w:pStyle w:val="af"/>
        <w:spacing w:line="312" w:lineRule="auto"/>
        <w:ind w:right="386" w:firstLine="680"/>
        <w:jc w:val="left"/>
        <w:rPr>
          <w:rFonts w:ascii="Times New Roman" w:hAnsi="Times New Roman"/>
        </w:rPr>
      </w:pPr>
    </w:p>
    <w:p w:rsidR="00B744EF" w:rsidRDefault="00B744EF" w:rsidP="0076422D">
      <w:pPr>
        <w:pStyle w:val="af"/>
        <w:spacing w:line="312" w:lineRule="auto"/>
        <w:ind w:right="384" w:firstLine="6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ПРОЕКТНОЕ РЕШЕНИЕ</w:t>
      </w:r>
    </w:p>
    <w:p w:rsidR="00B744EF" w:rsidRDefault="00B744EF" w:rsidP="0076422D">
      <w:pPr>
        <w:pStyle w:val="af"/>
        <w:spacing w:line="312" w:lineRule="auto"/>
        <w:ind w:right="386" w:firstLine="68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Проект межевания территории выполнен для строител</w:t>
      </w:r>
      <w:proofErr w:type="spellStart"/>
      <w:r>
        <w:rPr>
          <w:rFonts w:ascii="Times New Roman" w:hAnsi="Times New Roman"/>
        </w:rPr>
        <w:t>ь</w:t>
      </w:r>
      <w:proofErr w:type="spellEnd"/>
      <w:r>
        <w:rPr>
          <w:rFonts w:ascii="Times New Roman" w:hAnsi="Times New Roman"/>
          <w:lang w:val="tt-RU"/>
        </w:rPr>
        <w:t>ства трубопровода объекта:</w:t>
      </w:r>
    </w:p>
    <w:p w:rsidR="00E771F3" w:rsidRDefault="00B744EF" w:rsidP="0076422D">
      <w:pPr>
        <w:pStyle w:val="af"/>
        <w:spacing w:line="312" w:lineRule="auto"/>
        <w:ind w:right="386" w:firstLine="68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РТ, Нижнекамский муниципальный район, </w:t>
      </w:r>
      <w:r w:rsidR="00913DB6">
        <w:rPr>
          <w:rFonts w:ascii="Times New Roman" w:hAnsi="Times New Roman"/>
          <w:lang w:val="tt-RU"/>
        </w:rPr>
        <w:t>Каенлин</w:t>
      </w:r>
      <w:r w:rsidR="00E771F3">
        <w:rPr>
          <w:rFonts w:ascii="Times New Roman" w:hAnsi="Times New Roman"/>
          <w:lang w:val="tt-RU"/>
        </w:rPr>
        <w:t>ское сельское поселение, с.</w:t>
      </w:r>
      <w:r w:rsidR="00913DB6">
        <w:rPr>
          <w:rFonts w:ascii="Times New Roman" w:hAnsi="Times New Roman"/>
          <w:lang w:val="tt-RU"/>
        </w:rPr>
        <w:t>Б</w:t>
      </w:r>
      <w:r w:rsidR="000F1138">
        <w:rPr>
          <w:rFonts w:ascii="Times New Roman" w:hAnsi="Times New Roman"/>
          <w:lang w:val="tt-RU"/>
        </w:rPr>
        <w:t>айгулово</w:t>
      </w:r>
      <w:r w:rsidR="00E771F3">
        <w:rPr>
          <w:rFonts w:ascii="Times New Roman" w:hAnsi="Times New Roman"/>
          <w:lang w:val="tt-RU"/>
        </w:rPr>
        <w:t xml:space="preserve"> уличное газоснабжение</w:t>
      </w:r>
      <w:r w:rsidR="00913DB6">
        <w:rPr>
          <w:rFonts w:ascii="Times New Roman" w:hAnsi="Times New Roman"/>
          <w:lang w:val="tt-RU"/>
        </w:rPr>
        <w:t xml:space="preserve"> </w:t>
      </w:r>
      <w:r w:rsidR="00913DB6">
        <w:rPr>
          <w:rFonts w:ascii="Times New Roman" w:hAnsi="Times New Roman"/>
        </w:rPr>
        <w:t>участков многодетных семей</w:t>
      </w:r>
      <w:r w:rsidR="00E771F3">
        <w:rPr>
          <w:rFonts w:ascii="Times New Roman" w:hAnsi="Times New Roman"/>
          <w:lang w:val="tt-RU"/>
        </w:rPr>
        <w:t>.</w:t>
      </w:r>
    </w:p>
    <w:p w:rsidR="00E771F3" w:rsidRDefault="00E771F3" w:rsidP="0076422D">
      <w:pPr>
        <w:pStyle w:val="af"/>
        <w:spacing w:line="312" w:lineRule="auto"/>
        <w:ind w:right="386" w:firstLine="68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Проектом межевания определяются площадь и границы образуемых земельных участков и их частей под строительство линейного объета. Прое</w:t>
      </w:r>
      <w:r w:rsidR="006330C3">
        <w:rPr>
          <w:rFonts w:ascii="Times New Roman" w:hAnsi="Times New Roman"/>
          <w:lang w:val="tt-RU"/>
        </w:rPr>
        <w:t xml:space="preserve">ктом предлагается </w:t>
      </w:r>
      <w:r>
        <w:rPr>
          <w:rFonts w:ascii="Times New Roman" w:hAnsi="Times New Roman"/>
          <w:lang w:val="tt-RU"/>
        </w:rPr>
        <w:t xml:space="preserve">сформировать </w:t>
      </w:r>
      <w:r w:rsidR="006579B7">
        <w:rPr>
          <w:rFonts w:ascii="Times New Roman" w:hAnsi="Times New Roman"/>
          <w:lang w:val="tt-RU"/>
        </w:rPr>
        <w:t>2</w:t>
      </w:r>
      <w:r w:rsidR="006330C3">
        <w:rPr>
          <w:rFonts w:ascii="Times New Roman" w:hAnsi="Times New Roman"/>
          <w:lang w:val="tt-RU"/>
        </w:rPr>
        <w:t xml:space="preserve"> </w:t>
      </w:r>
      <w:r w:rsidR="006579B7">
        <w:rPr>
          <w:rFonts w:ascii="Times New Roman" w:hAnsi="Times New Roman"/>
          <w:lang w:val="tt-RU"/>
        </w:rPr>
        <w:t>части</w:t>
      </w:r>
      <w:r>
        <w:rPr>
          <w:rFonts w:ascii="Times New Roman" w:hAnsi="Times New Roman"/>
          <w:lang w:val="tt-RU"/>
        </w:rPr>
        <w:t xml:space="preserve"> земельных участков (ЧЗУ).</w:t>
      </w:r>
    </w:p>
    <w:p w:rsidR="006A51C6" w:rsidRDefault="006A51C6" w:rsidP="0076422D">
      <w:pPr>
        <w:pStyle w:val="af"/>
        <w:spacing w:line="312" w:lineRule="auto"/>
        <w:ind w:right="386" w:firstLine="68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Проект межевания выполняется с учетом сохранения границ ранее образованных земельных участков , зарегистрированных в государственном кадастре недвижимости (ГКН). Систем координат МСК-16.</w:t>
      </w:r>
    </w:p>
    <w:p w:rsidR="00B744EF" w:rsidRPr="00B744EF" w:rsidRDefault="006A51C6" w:rsidP="0076422D">
      <w:pPr>
        <w:pStyle w:val="af"/>
        <w:spacing w:line="312" w:lineRule="auto"/>
        <w:ind w:right="386" w:firstLine="680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Координаты угловых точек образуемых земельных участков даны в графической части 04/2019/0</w:t>
      </w:r>
      <w:r w:rsidR="00904DF7">
        <w:rPr>
          <w:rFonts w:ascii="Times New Roman" w:hAnsi="Times New Roman"/>
          <w:lang w:val="tt-RU"/>
        </w:rPr>
        <w:t>5</w:t>
      </w:r>
      <w:r>
        <w:rPr>
          <w:rFonts w:ascii="Times New Roman" w:hAnsi="Times New Roman"/>
          <w:lang w:val="tt-RU"/>
        </w:rPr>
        <w:t>-ПМТ-ГЧ</w:t>
      </w:r>
      <w:r w:rsidR="00E771F3">
        <w:rPr>
          <w:rFonts w:ascii="Times New Roman" w:hAnsi="Times New Roman"/>
          <w:lang w:val="tt-RU"/>
        </w:rPr>
        <w:t xml:space="preserve"> </w:t>
      </w:r>
      <w:r w:rsidR="00B744EF">
        <w:rPr>
          <w:rFonts w:ascii="Times New Roman" w:hAnsi="Times New Roman"/>
          <w:lang w:val="tt-RU"/>
        </w:rPr>
        <w:t xml:space="preserve"> </w:t>
      </w:r>
    </w:p>
    <w:p w:rsidR="00D3262D" w:rsidRDefault="00D3262D" w:rsidP="0020006F">
      <w:pPr>
        <w:pStyle w:val="af"/>
        <w:ind w:right="384" w:firstLine="680"/>
        <w:jc w:val="center"/>
        <w:rPr>
          <w:b/>
          <w:highlight w:val="yellow"/>
        </w:rPr>
      </w:pPr>
    </w:p>
    <w:p w:rsidR="00D3262D" w:rsidRDefault="00D3262D" w:rsidP="0020006F">
      <w:pPr>
        <w:pStyle w:val="af"/>
        <w:ind w:right="384" w:firstLine="680"/>
        <w:jc w:val="center"/>
        <w:rPr>
          <w:b/>
          <w:highlight w:val="yellow"/>
        </w:rPr>
      </w:pPr>
    </w:p>
    <w:p w:rsidR="00D3262D" w:rsidRPr="00D3262D" w:rsidRDefault="00D3262D" w:rsidP="0020006F">
      <w:pPr>
        <w:pStyle w:val="af"/>
        <w:ind w:right="384" w:firstLine="680"/>
        <w:jc w:val="center"/>
        <w:rPr>
          <w:b/>
          <w:highlight w:val="yellow"/>
        </w:rPr>
      </w:pPr>
    </w:p>
    <w:sectPr w:rsidR="00D3262D" w:rsidRPr="00D3262D" w:rsidSect="00FD16F4">
      <w:headerReference w:type="default" r:id="rId8"/>
      <w:footerReference w:type="even" r:id="rId9"/>
      <w:footerReference w:type="default" r:id="rId10"/>
      <w:pgSz w:w="11906" w:h="16838" w:code="9"/>
      <w:pgMar w:top="357" w:right="707" w:bottom="1701" w:left="1304" w:header="284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7A4" w:rsidRDefault="001927A4">
      <w:r>
        <w:separator/>
      </w:r>
    </w:p>
  </w:endnote>
  <w:endnote w:type="continuationSeparator" w:id="1">
    <w:p w:rsidR="001927A4" w:rsidRDefault="00192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ST type A">
    <w:altName w:val="Segoe UI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AE" w:rsidRDefault="00592F1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D79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79AE" w:rsidRDefault="009D79A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AE" w:rsidRDefault="00592F1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D79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04DF7">
      <w:rPr>
        <w:rStyle w:val="a7"/>
        <w:noProof/>
      </w:rPr>
      <w:t>2</w:t>
    </w:r>
    <w:r>
      <w:rPr>
        <w:rStyle w:val="a7"/>
      </w:rPr>
      <w:fldChar w:fldCharType="end"/>
    </w:r>
  </w:p>
  <w:p w:rsidR="009D79AE" w:rsidRDefault="009D79AE">
    <w:pPr>
      <w:pStyle w:val="a5"/>
      <w:ind w:right="360"/>
    </w:pPr>
  </w:p>
  <w:p w:rsidR="009D79AE" w:rsidRDefault="00592F1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55.15pt;margin-top:-229.8pt;width:568.8pt;height:237.6pt;z-index:251657216" o:allowincell="f" stroked="f">
          <v:textbox style="mso-next-textbox:#_x0000_s2050">
            <w:txbxContent>
              <w:tbl>
                <w:tblPr>
                  <w:tblW w:w="0" w:type="auto"/>
                  <w:tblInd w:w="250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Look w:val="0000"/>
                </w:tblPr>
                <w:tblGrid>
                  <w:gridCol w:w="284"/>
                  <w:gridCol w:w="460"/>
                  <w:gridCol w:w="568"/>
                  <w:gridCol w:w="568"/>
                  <w:gridCol w:w="619"/>
                  <w:gridCol w:w="620"/>
                  <w:gridCol w:w="841"/>
                  <w:gridCol w:w="561"/>
                  <w:gridCol w:w="5827"/>
                  <w:gridCol w:w="567"/>
                </w:tblGrid>
                <w:tr w:rsidR="009D79AE">
                  <w:trPr>
                    <w:gridAfter w:val="8"/>
                    <w:wAfter w:w="10171" w:type="dxa"/>
                    <w:cantSplit/>
                    <w:trHeight w:val="1300"/>
                  </w:trPr>
                  <w:tc>
                    <w:tcPr>
                      <w:tcW w:w="284" w:type="dxa"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Взам.инв</w:t>
                      </w:r>
                      <w:proofErr w:type="spellEnd"/>
                      <w:r>
                        <w:rPr>
                          <w:sz w:val="18"/>
                        </w:rPr>
                        <w:t xml:space="preserve"> №</w:t>
                      </w:r>
                    </w:p>
                  </w:tc>
                  <w:tc>
                    <w:tcPr>
                      <w:tcW w:w="460" w:type="dxa"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hRule="exact" w:val="240"/>
                  </w:trPr>
                  <w:tc>
                    <w:tcPr>
                      <w:tcW w:w="284" w:type="dxa"/>
                      <w:vMerge w:val="restart"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</w:t>
                      </w:r>
                      <w:proofErr w:type="spellEnd"/>
                      <w:r>
                        <w:rPr>
                          <w:sz w:val="18"/>
                        </w:rPr>
                        <w:t>. и дата</w:t>
                      </w:r>
                    </w:p>
                  </w:tc>
                  <w:tc>
                    <w:tcPr>
                      <w:tcW w:w="460" w:type="dxa"/>
                      <w:vMerge w:val="restart"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</w:tr>
                <w:tr w:rsidR="009D79AE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/>
                      <w:textDirection w:val="btLr"/>
                    </w:tcPr>
                    <w:p w:rsidR="009D79AE" w:rsidRDefault="009D79AE">
                      <w:pPr>
                        <w:ind w:left="-108" w:right="34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</w:tr>
                <w:tr w:rsidR="009D79AE" w:rsidTr="005E65A9">
                  <w:trPr>
                    <w:gridAfter w:val="8"/>
                    <w:wAfter w:w="10171" w:type="dxa"/>
                    <w:cantSplit/>
                    <w:trHeight w:val="213"/>
                  </w:trPr>
                  <w:tc>
                    <w:tcPr>
                      <w:tcW w:w="284" w:type="dxa"/>
                      <w:vMerge w:val="restart"/>
                      <w:textDirection w:val="btLr"/>
                    </w:tcPr>
                    <w:p w:rsidR="009D79AE" w:rsidRDefault="009D79AE">
                      <w:pPr>
                        <w:ind w:left="113" w:right="113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Инв.№</w:t>
                      </w:r>
                      <w:proofErr w:type="spellEnd"/>
                      <w:r>
                        <w:rPr>
                          <w:sz w:val="18"/>
                        </w:rPr>
                        <w:t xml:space="preserve"> под</w:t>
                      </w:r>
                    </w:p>
                  </w:tc>
                  <w:tc>
                    <w:tcPr>
                      <w:tcW w:w="460" w:type="dxa"/>
                      <w:vMerge w:val="restart"/>
                      <w:textDirection w:val="btLr"/>
                    </w:tcPr>
                    <w:p w:rsidR="009D79AE" w:rsidRDefault="009D79AE">
                      <w:pPr>
                        <w:ind w:left="113" w:right="113"/>
                        <w:jc w:val="center"/>
                      </w:pPr>
                    </w:p>
                  </w:tc>
                </w:tr>
                <w:tr w:rsidR="009D79AE">
                  <w:trPr>
                    <w:cantSplit/>
                    <w:trHeight w:hRule="exact" w:val="300"/>
                  </w:trPr>
                  <w:tc>
                    <w:tcPr>
                      <w:tcW w:w="284" w:type="dxa"/>
                      <w:vMerge/>
                    </w:tcPr>
                    <w:p w:rsidR="009D79AE" w:rsidRDefault="009D79AE"/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  <w:tc>
                    <w:tcPr>
                      <w:tcW w:w="568" w:type="dxa"/>
                      <w:tcBorders>
                        <w:top w:val="nil"/>
                      </w:tcBorders>
                    </w:tcPr>
                    <w:p w:rsidR="009D79AE" w:rsidRDefault="009D79AE"/>
                  </w:tc>
                  <w:tc>
                    <w:tcPr>
                      <w:tcW w:w="568" w:type="dxa"/>
                      <w:tcBorders>
                        <w:top w:val="nil"/>
                      </w:tcBorders>
                    </w:tcPr>
                    <w:p w:rsidR="009D79AE" w:rsidRDefault="009D79AE"/>
                  </w:tc>
                  <w:tc>
                    <w:tcPr>
                      <w:tcW w:w="619" w:type="dxa"/>
                      <w:tcBorders>
                        <w:top w:val="nil"/>
                      </w:tcBorders>
                    </w:tcPr>
                    <w:p w:rsidR="009D79AE" w:rsidRDefault="009D79AE"/>
                  </w:tc>
                  <w:tc>
                    <w:tcPr>
                      <w:tcW w:w="620" w:type="dxa"/>
                      <w:tcBorders>
                        <w:top w:val="nil"/>
                      </w:tcBorders>
                    </w:tcPr>
                    <w:p w:rsidR="009D79AE" w:rsidRDefault="009D79AE"/>
                  </w:tc>
                  <w:tc>
                    <w:tcPr>
                      <w:tcW w:w="841" w:type="dxa"/>
                      <w:tcBorders>
                        <w:top w:val="nil"/>
                      </w:tcBorders>
                    </w:tcPr>
                    <w:p w:rsidR="009D79AE" w:rsidRDefault="009D79AE"/>
                  </w:tc>
                  <w:tc>
                    <w:tcPr>
                      <w:tcW w:w="561" w:type="dxa"/>
                      <w:tcBorders>
                        <w:top w:val="nil"/>
                      </w:tcBorders>
                    </w:tcPr>
                    <w:p w:rsidR="009D79AE" w:rsidRDefault="009D79AE"/>
                  </w:tc>
                  <w:tc>
                    <w:tcPr>
                      <w:tcW w:w="5827" w:type="dxa"/>
                      <w:vMerge w:val="restart"/>
                      <w:tcBorders>
                        <w:top w:val="nil"/>
                      </w:tcBorders>
                    </w:tcPr>
                    <w:p w:rsidR="009D79AE" w:rsidRDefault="009D79AE"/>
                    <w:p w:rsidR="009D79AE" w:rsidRPr="003D2E15" w:rsidRDefault="0009329A" w:rsidP="003512B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>04/2019/05</w:t>
                      </w:r>
                      <w:r w:rsidR="003D2E15" w:rsidRPr="003D2E15">
                        <w:rPr>
                          <w:sz w:val="28"/>
                          <w:szCs w:val="28"/>
                          <w:lang w:val="tt-RU"/>
                        </w:rPr>
                        <w:t>-ПМТ-ТЧ</w:t>
                      </w:r>
                    </w:p>
                  </w:tc>
                  <w:tc>
                    <w:tcPr>
                      <w:tcW w:w="567" w:type="dxa"/>
                      <w:tcBorders>
                        <w:top w:val="nil"/>
                      </w:tcBorders>
                    </w:tcPr>
                    <w:p w:rsidR="009D79AE" w:rsidRDefault="009D79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Лист</w:t>
                      </w:r>
                    </w:p>
                  </w:tc>
                </w:tr>
                <w:tr w:rsidR="009D79AE">
                  <w:trPr>
                    <w:cantSplit/>
                    <w:trHeight w:hRule="exact" w:val="300"/>
                  </w:trPr>
                  <w:tc>
                    <w:tcPr>
                      <w:tcW w:w="284" w:type="dxa"/>
                      <w:vMerge/>
                    </w:tcPr>
                    <w:p w:rsidR="009D79AE" w:rsidRDefault="009D79AE"/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  <w:tc>
                    <w:tcPr>
                      <w:tcW w:w="568" w:type="dxa"/>
                    </w:tcPr>
                    <w:p w:rsidR="009D79AE" w:rsidRDefault="009D79AE"/>
                  </w:tc>
                  <w:tc>
                    <w:tcPr>
                      <w:tcW w:w="568" w:type="dxa"/>
                    </w:tcPr>
                    <w:p w:rsidR="009D79AE" w:rsidRDefault="009D79AE"/>
                  </w:tc>
                  <w:tc>
                    <w:tcPr>
                      <w:tcW w:w="619" w:type="dxa"/>
                    </w:tcPr>
                    <w:p w:rsidR="009D79AE" w:rsidRDefault="009D79AE"/>
                  </w:tc>
                  <w:tc>
                    <w:tcPr>
                      <w:tcW w:w="620" w:type="dxa"/>
                    </w:tcPr>
                    <w:p w:rsidR="009D79AE" w:rsidRDefault="009D79AE"/>
                  </w:tc>
                  <w:tc>
                    <w:tcPr>
                      <w:tcW w:w="841" w:type="dxa"/>
                    </w:tcPr>
                    <w:p w:rsidR="009D79AE" w:rsidRDefault="009D79AE"/>
                  </w:tc>
                  <w:tc>
                    <w:tcPr>
                      <w:tcW w:w="561" w:type="dxa"/>
                    </w:tcPr>
                    <w:p w:rsidR="009D79AE" w:rsidRDefault="009D79AE"/>
                  </w:tc>
                  <w:tc>
                    <w:tcPr>
                      <w:tcW w:w="5827" w:type="dxa"/>
                      <w:vMerge/>
                    </w:tcPr>
                    <w:p w:rsidR="009D79AE" w:rsidRDefault="009D79AE"/>
                  </w:tc>
                  <w:tc>
                    <w:tcPr>
                      <w:tcW w:w="567" w:type="dxa"/>
                      <w:vMerge w:val="restart"/>
                    </w:tcPr>
                    <w:p w:rsidR="009D79AE" w:rsidRDefault="009D79AE">
                      <w:pPr>
                        <w:rPr>
                          <w:rStyle w:val="a7"/>
                        </w:rPr>
                      </w:pPr>
                    </w:p>
                    <w:p w:rsidR="009D79AE" w:rsidRDefault="00592F16">
                      <w:pPr>
                        <w:jc w:val="center"/>
                      </w:pPr>
                      <w:r>
                        <w:rPr>
                          <w:rStyle w:val="a7"/>
                        </w:rPr>
                        <w:fldChar w:fldCharType="begin"/>
                      </w:r>
                      <w:r w:rsidR="009D79AE">
                        <w:rPr>
                          <w:rStyle w:val="a7"/>
                        </w:rPr>
                        <w:instrText xml:space="preserve"> PAGE </w:instrText>
                      </w:r>
                      <w:r>
                        <w:rPr>
                          <w:rStyle w:val="a7"/>
                        </w:rPr>
                        <w:fldChar w:fldCharType="separate"/>
                      </w:r>
                      <w:r w:rsidR="00904DF7">
                        <w:rPr>
                          <w:rStyle w:val="a7"/>
                          <w:noProof/>
                        </w:rPr>
                        <w:t>2</w:t>
                      </w:r>
                      <w:r>
                        <w:rPr>
                          <w:rStyle w:val="a7"/>
                        </w:rPr>
                        <w:fldChar w:fldCharType="end"/>
                      </w:r>
                    </w:p>
                  </w:tc>
                </w:tr>
                <w:tr w:rsidR="009D79AE">
                  <w:trPr>
                    <w:cantSplit/>
                    <w:trHeight w:hRule="exact" w:val="266"/>
                  </w:trPr>
                  <w:tc>
                    <w:tcPr>
                      <w:tcW w:w="284" w:type="dxa"/>
                      <w:vMerge/>
                    </w:tcPr>
                    <w:p w:rsidR="009D79AE" w:rsidRDefault="009D79AE"/>
                  </w:tc>
                  <w:tc>
                    <w:tcPr>
                      <w:tcW w:w="460" w:type="dxa"/>
                      <w:vMerge/>
                    </w:tcPr>
                    <w:p w:rsidR="009D79AE" w:rsidRDefault="009D79AE"/>
                  </w:tc>
                  <w:tc>
                    <w:tcPr>
                      <w:tcW w:w="568" w:type="dxa"/>
                    </w:tcPr>
                    <w:p w:rsidR="009D79AE" w:rsidRDefault="009D79AE">
                      <w:pPr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Изм</w:t>
                      </w:r>
                      <w:proofErr w:type="spellEnd"/>
                    </w:p>
                  </w:tc>
                  <w:tc>
                    <w:tcPr>
                      <w:tcW w:w="568" w:type="dxa"/>
                    </w:tcPr>
                    <w:p w:rsidR="009D79AE" w:rsidRDefault="009D79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Кол.</w:t>
                      </w:r>
                    </w:p>
                  </w:tc>
                  <w:tc>
                    <w:tcPr>
                      <w:tcW w:w="619" w:type="dxa"/>
                    </w:tcPr>
                    <w:p w:rsidR="009D79AE" w:rsidRDefault="009D79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Лист</w:t>
                      </w:r>
                    </w:p>
                  </w:tc>
                  <w:tc>
                    <w:tcPr>
                      <w:tcW w:w="620" w:type="dxa"/>
                    </w:tcPr>
                    <w:p w:rsidR="009D79AE" w:rsidRDefault="009D79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№док</w:t>
                      </w:r>
                    </w:p>
                  </w:tc>
                  <w:tc>
                    <w:tcPr>
                      <w:tcW w:w="841" w:type="dxa"/>
                    </w:tcPr>
                    <w:p w:rsidR="009D79AE" w:rsidRDefault="009D79AE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Подп</w:t>
                      </w:r>
                      <w:proofErr w:type="spellEnd"/>
                      <w:r>
                        <w:rPr>
                          <w:sz w:val="16"/>
                        </w:rPr>
                        <w:t>.</w:t>
                      </w:r>
                    </w:p>
                  </w:tc>
                  <w:tc>
                    <w:tcPr>
                      <w:tcW w:w="561" w:type="dxa"/>
                    </w:tcPr>
                    <w:p w:rsidR="009D79AE" w:rsidRDefault="009D79A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Дата</w:t>
                      </w:r>
                    </w:p>
                  </w:tc>
                  <w:tc>
                    <w:tcPr>
                      <w:tcW w:w="5827" w:type="dxa"/>
                      <w:vMerge/>
                    </w:tcPr>
                    <w:p w:rsidR="009D79AE" w:rsidRDefault="009D79AE"/>
                  </w:tc>
                  <w:tc>
                    <w:tcPr>
                      <w:tcW w:w="567" w:type="dxa"/>
                      <w:vMerge/>
                    </w:tcPr>
                    <w:p w:rsidR="009D79AE" w:rsidRDefault="009D79AE"/>
                  </w:tc>
                </w:tr>
              </w:tbl>
              <w:p w:rsidR="009D79AE" w:rsidRDefault="009D79AE"/>
              <w:p w:rsidR="009D79AE" w:rsidRDefault="009D79AE">
                <w:pPr>
                  <w:rPr>
                    <w:lang w:val="en-US"/>
                  </w:rPr>
                </w:pPr>
              </w:p>
              <w:p w:rsidR="009D79AE" w:rsidRDefault="009D79AE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7A4" w:rsidRDefault="001927A4">
      <w:r>
        <w:separator/>
      </w:r>
    </w:p>
  </w:footnote>
  <w:footnote w:type="continuationSeparator" w:id="1">
    <w:p w:rsidR="001927A4" w:rsidRDefault="00192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AE" w:rsidRDefault="009D79AE">
    <w:pPr>
      <w:pStyle w:val="a3"/>
      <w:jc w:val="right"/>
    </w:pPr>
  </w:p>
  <w:p w:rsidR="009D79AE" w:rsidRDefault="009D79AE">
    <w:pPr>
      <w:pStyle w:val="a3"/>
      <w:ind w:right="185"/>
      <w:jc w:val="right"/>
    </w:pPr>
    <w:r>
      <w:t>Форма 6  ГОСТ 21.101-97</w:t>
    </w:r>
  </w:p>
  <w:p w:rsidR="009D79AE" w:rsidRDefault="00592F16">
    <w:pPr>
      <w:pStyle w:val="a3"/>
    </w:pPr>
    <w:r>
      <w:rPr>
        <w:noProof/>
      </w:rPr>
      <w:pict>
        <v:rect id="_x0000_s2049" style="position:absolute;margin-left:-3.8pt;margin-top:5.55pt;width:508.8pt;height:711.1pt;z-index:251658240" o:allowincell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CFE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">
    <w:nsid w:val="06AA4B13"/>
    <w:multiLevelType w:val="hybridMultilevel"/>
    <w:tmpl w:val="574424C8"/>
    <w:lvl w:ilvl="0" w:tplc="E6C4893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A3F20EC4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EFB0C95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A27AAFBE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B34AB34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FAF670AE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5BC2A54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51FA4468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D9AE6B6E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">
    <w:nsid w:val="0845754E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">
    <w:nsid w:val="0946641F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0BF20495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0DAA745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1801942"/>
    <w:multiLevelType w:val="hybridMultilevel"/>
    <w:tmpl w:val="47141FEE"/>
    <w:lvl w:ilvl="0" w:tplc="1C8A32A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A590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FACAB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78E7DA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CC86BE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B4CCCA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4003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5087D0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700686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465104F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149131F0"/>
    <w:multiLevelType w:val="hybridMultilevel"/>
    <w:tmpl w:val="4380F064"/>
    <w:lvl w:ilvl="0" w:tplc="791206DA">
      <w:start w:val="2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9">
    <w:nsid w:val="18872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19AE5978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1">
    <w:nsid w:val="1AD16B21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2">
    <w:nsid w:val="1FBB6E86"/>
    <w:multiLevelType w:val="hybridMultilevel"/>
    <w:tmpl w:val="E30E3B94"/>
    <w:lvl w:ilvl="0" w:tplc="8B7227A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15FA86C0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EB4685B0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5366F33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20ACF0C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1DB2B9B6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F6F0EE2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159C4932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5FD61986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3">
    <w:nsid w:val="21F03985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4">
    <w:nsid w:val="2263635A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5">
    <w:nsid w:val="23344BC0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6">
    <w:nsid w:val="24CE2DD5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7">
    <w:nsid w:val="2A5F2F68"/>
    <w:multiLevelType w:val="hybridMultilevel"/>
    <w:tmpl w:val="6570F32E"/>
    <w:lvl w:ilvl="0" w:tplc="22A80F82">
      <w:start w:val="3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8">
    <w:nsid w:val="2C515618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9">
    <w:nsid w:val="2E2738A6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0">
    <w:nsid w:val="2F0B073F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1">
    <w:nsid w:val="30E861B6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2">
    <w:nsid w:val="31233C23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3">
    <w:nsid w:val="32017DE5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4">
    <w:nsid w:val="32F525C1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5">
    <w:nsid w:val="33EC24E7"/>
    <w:multiLevelType w:val="singleLevel"/>
    <w:tmpl w:val="C7F228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6">
    <w:nsid w:val="3400323F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7">
    <w:nsid w:val="39482C14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8">
    <w:nsid w:val="3B0D163B"/>
    <w:multiLevelType w:val="hybridMultilevel"/>
    <w:tmpl w:val="7F0A25B2"/>
    <w:lvl w:ilvl="0" w:tplc="C4604272">
      <w:start w:val="1"/>
      <w:numFmt w:val="decimal"/>
      <w:lvlText w:val="%1."/>
      <w:lvlJc w:val="left"/>
      <w:pPr>
        <w:ind w:left="13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  <w:rPr>
        <w:rFonts w:cs="Times New Roman"/>
      </w:rPr>
    </w:lvl>
  </w:abstractNum>
  <w:abstractNum w:abstractNumId="29">
    <w:nsid w:val="3BDE798A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0">
    <w:nsid w:val="3CDD337E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>
    <w:nsid w:val="3E836E86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2">
    <w:nsid w:val="40D26E53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3">
    <w:nsid w:val="421C676F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4">
    <w:nsid w:val="424A5307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5">
    <w:nsid w:val="4306109E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6">
    <w:nsid w:val="448A1CC2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7">
    <w:nsid w:val="4883067E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8">
    <w:nsid w:val="48C7458F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9">
    <w:nsid w:val="4B7E629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4C051F7A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1">
    <w:nsid w:val="4CB74061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2">
    <w:nsid w:val="4E07205B"/>
    <w:multiLevelType w:val="hybridMultilevel"/>
    <w:tmpl w:val="BB60E578"/>
    <w:lvl w:ilvl="0" w:tplc="744856E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BADC36F0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DBC81374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CAB89BEA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CE2AD0E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2C6A5292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33B29108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5A0E2F92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5C06A58C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3">
    <w:nsid w:val="4FDD1205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4">
    <w:nsid w:val="53B75CCA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5">
    <w:nsid w:val="54994974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6">
    <w:nsid w:val="57DF3D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58CF3A9E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8">
    <w:nsid w:val="59B70177"/>
    <w:multiLevelType w:val="multilevel"/>
    <w:tmpl w:val="D0784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5A0425FB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0">
    <w:nsid w:val="6C525F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51">
    <w:nsid w:val="6D2F78E0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2">
    <w:nsid w:val="71E0730A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3">
    <w:nsid w:val="72493D62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4">
    <w:nsid w:val="72BF470D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B" w:hAnsi="GOST type B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5">
    <w:nsid w:val="76112FC0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GOST type A" w:hAnsi="GOST type A" w:hint="default"/>
        <w:i/>
        <w:color w:val="auto"/>
        <w:sz w:val="28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GOST type A" w:hAnsi="GOST type A" w:hint="default"/>
        <w:i/>
        <w:color w:val="auto"/>
        <w:sz w:val="28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GOST type A" w:hAnsi="GOST type A" w:hint="default"/>
        <w:i/>
        <w:color w:val="auto"/>
        <w:sz w:val="28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GOST type A" w:hAnsi="GOST type A" w:hint="default"/>
        <w:i/>
        <w:color w:val="auto"/>
        <w:sz w:val="28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GOST type A" w:hAnsi="GOST type A" w:hint="default"/>
        <w:i/>
        <w:color w:val="auto"/>
        <w:sz w:val="28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6">
    <w:nsid w:val="76654630"/>
    <w:multiLevelType w:val="multilevel"/>
    <w:tmpl w:val="E3C4967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7">
    <w:nsid w:val="776232F2"/>
    <w:multiLevelType w:val="hybridMultilevel"/>
    <w:tmpl w:val="FF32B8B6"/>
    <w:lvl w:ilvl="0" w:tplc="85FA2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00C35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4462B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EEE64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C34F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B32B6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18686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5D8C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823D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8">
    <w:nsid w:val="7BBC2126"/>
    <w:multiLevelType w:val="singleLevel"/>
    <w:tmpl w:val="2D86FB04"/>
    <w:lvl w:ilvl="0">
      <w:start w:val="1"/>
      <w:numFmt w:val="upperRoman"/>
      <w:pStyle w:val="6"/>
      <w:lvlText w:val="%1."/>
      <w:lvlJc w:val="left"/>
      <w:pPr>
        <w:tabs>
          <w:tab w:val="num" w:pos="1860"/>
        </w:tabs>
        <w:ind w:left="1860" w:hanging="720"/>
      </w:pPr>
      <w:rPr>
        <w:rFonts w:cs="Times New Roman" w:hint="default"/>
        <w:b/>
      </w:rPr>
    </w:lvl>
  </w:abstractNum>
  <w:abstractNum w:abstractNumId="59">
    <w:nsid w:val="7C9E1C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1"/>
  </w:num>
  <w:num w:numId="3">
    <w:abstractNumId w:val="42"/>
  </w:num>
  <w:num w:numId="4">
    <w:abstractNumId w:val="57"/>
  </w:num>
  <w:num w:numId="5">
    <w:abstractNumId w:val="16"/>
  </w:num>
  <w:num w:numId="6">
    <w:abstractNumId w:val="21"/>
  </w:num>
  <w:num w:numId="7">
    <w:abstractNumId w:val="32"/>
  </w:num>
  <w:num w:numId="8">
    <w:abstractNumId w:val="19"/>
  </w:num>
  <w:num w:numId="9">
    <w:abstractNumId w:val="2"/>
  </w:num>
  <w:num w:numId="10">
    <w:abstractNumId w:val="53"/>
  </w:num>
  <w:num w:numId="11">
    <w:abstractNumId w:val="10"/>
  </w:num>
  <w:num w:numId="12">
    <w:abstractNumId w:val="22"/>
  </w:num>
  <w:num w:numId="13">
    <w:abstractNumId w:val="47"/>
  </w:num>
  <w:num w:numId="14">
    <w:abstractNumId w:val="52"/>
  </w:num>
  <w:num w:numId="15">
    <w:abstractNumId w:val="4"/>
  </w:num>
  <w:num w:numId="16">
    <w:abstractNumId w:val="20"/>
  </w:num>
  <w:num w:numId="17">
    <w:abstractNumId w:val="27"/>
  </w:num>
  <w:num w:numId="18">
    <w:abstractNumId w:val="36"/>
  </w:num>
  <w:num w:numId="19">
    <w:abstractNumId w:val="55"/>
  </w:num>
  <w:num w:numId="20">
    <w:abstractNumId w:val="13"/>
  </w:num>
  <w:num w:numId="21">
    <w:abstractNumId w:val="24"/>
  </w:num>
  <w:num w:numId="22">
    <w:abstractNumId w:val="41"/>
  </w:num>
  <w:num w:numId="23">
    <w:abstractNumId w:val="49"/>
  </w:num>
  <w:num w:numId="24">
    <w:abstractNumId w:val="35"/>
  </w:num>
  <w:num w:numId="25">
    <w:abstractNumId w:val="56"/>
  </w:num>
  <w:num w:numId="26">
    <w:abstractNumId w:val="14"/>
  </w:num>
  <w:num w:numId="27">
    <w:abstractNumId w:val="15"/>
  </w:num>
  <w:num w:numId="28">
    <w:abstractNumId w:val="30"/>
  </w:num>
  <w:num w:numId="29">
    <w:abstractNumId w:val="26"/>
  </w:num>
  <w:num w:numId="30">
    <w:abstractNumId w:val="37"/>
  </w:num>
  <w:num w:numId="31">
    <w:abstractNumId w:val="33"/>
  </w:num>
  <w:num w:numId="32">
    <w:abstractNumId w:val="7"/>
  </w:num>
  <w:num w:numId="33">
    <w:abstractNumId w:val="54"/>
  </w:num>
  <w:num w:numId="34">
    <w:abstractNumId w:val="29"/>
  </w:num>
  <w:num w:numId="35">
    <w:abstractNumId w:val="43"/>
  </w:num>
  <w:num w:numId="36">
    <w:abstractNumId w:val="11"/>
  </w:num>
  <w:num w:numId="37">
    <w:abstractNumId w:val="31"/>
  </w:num>
  <w:num w:numId="38">
    <w:abstractNumId w:val="40"/>
  </w:num>
  <w:num w:numId="39">
    <w:abstractNumId w:val="45"/>
  </w:num>
  <w:num w:numId="40">
    <w:abstractNumId w:val="38"/>
  </w:num>
  <w:num w:numId="41">
    <w:abstractNumId w:val="3"/>
  </w:num>
  <w:num w:numId="42">
    <w:abstractNumId w:val="51"/>
  </w:num>
  <w:num w:numId="43">
    <w:abstractNumId w:val="44"/>
  </w:num>
  <w:num w:numId="44">
    <w:abstractNumId w:val="34"/>
  </w:num>
  <w:num w:numId="45">
    <w:abstractNumId w:val="0"/>
  </w:num>
  <w:num w:numId="46">
    <w:abstractNumId w:val="23"/>
  </w:num>
  <w:num w:numId="47">
    <w:abstractNumId w:val="18"/>
  </w:num>
  <w:num w:numId="48">
    <w:abstractNumId w:val="58"/>
  </w:num>
  <w:num w:numId="49">
    <w:abstractNumId w:val="48"/>
  </w:num>
  <w:num w:numId="50">
    <w:abstractNumId w:val="25"/>
  </w:num>
  <w:num w:numId="51">
    <w:abstractNumId w:val="39"/>
  </w:num>
  <w:num w:numId="52">
    <w:abstractNumId w:val="50"/>
  </w:num>
  <w:num w:numId="53">
    <w:abstractNumId w:val="46"/>
  </w:num>
  <w:num w:numId="54">
    <w:abstractNumId w:val="59"/>
  </w:num>
  <w:num w:numId="55">
    <w:abstractNumId w:val="5"/>
  </w:num>
  <w:num w:numId="56">
    <w:abstractNumId w:val="9"/>
  </w:num>
  <w:num w:numId="57">
    <w:abstractNumId w:val="6"/>
  </w:num>
  <w:num w:numId="58">
    <w:abstractNumId w:val="17"/>
  </w:num>
  <w:num w:numId="59">
    <w:abstractNumId w:val="8"/>
  </w:num>
  <w:num w:numId="60">
    <w:abstractNumId w:val="28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1350E"/>
    <w:rsid w:val="0000107C"/>
    <w:rsid w:val="000014B3"/>
    <w:rsid w:val="000128FD"/>
    <w:rsid w:val="000136AD"/>
    <w:rsid w:val="00026113"/>
    <w:rsid w:val="0002752B"/>
    <w:rsid w:val="00027973"/>
    <w:rsid w:val="000347C0"/>
    <w:rsid w:val="00056FEF"/>
    <w:rsid w:val="000630DA"/>
    <w:rsid w:val="0008424B"/>
    <w:rsid w:val="000924DC"/>
    <w:rsid w:val="0009329A"/>
    <w:rsid w:val="0009348E"/>
    <w:rsid w:val="00097DDD"/>
    <w:rsid w:val="000A29F5"/>
    <w:rsid w:val="000A3D56"/>
    <w:rsid w:val="000B45C6"/>
    <w:rsid w:val="000B48A5"/>
    <w:rsid w:val="000C1735"/>
    <w:rsid w:val="000D08F8"/>
    <w:rsid w:val="000D1C65"/>
    <w:rsid w:val="000F1138"/>
    <w:rsid w:val="000F2BAD"/>
    <w:rsid w:val="00123CD5"/>
    <w:rsid w:val="001244DB"/>
    <w:rsid w:val="00125C92"/>
    <w:rsid w:val="00132D2B"/>
    <w:rsid w:val="00136C39"/>
    <w:rsid w:val="001409C5"/>
    <w:rsid w:val="00141836"/>
    <w:rsid w:val="001420D0"/>
    <w:rsid w:val="00144BA0"/>
    <w:rsid w:val="001613FF"/>
    <w:rsid w:val="00164836"/>
    <w:rsid w:val="00167AD7"/>
    <w:rsid w:val="0018481F"/>
    <w:rsid w:val="001927A4"/>
    <w:rsid w:val="00196F21"/>
    <w:rsid w:val="001B7AC0"/>
    <w:rsid w:val="001B7E8B"/>
    <w:rsid w:val="001C407D"/>
    <w:rsid w:val="001D040E"/>
    <w:rsid w:val="001D0965"/>
    <w:rsid w:val="001E6CE8"/>
    <w:rsid w:val="0020006F"/>
    <w:rsid w:val="00212029"/>
    <w:rsid w:val="002163A6"/>
    <w:rsid w:val="00243E57"/>
    <w:rsid w:val="00245128"/>
    <w:rsid w:val="002514CB"/>
    <w:rsid w:val="002672DC"/>
    <w:rsid w:val="00267B37"/>
    <w:rsid w:val="00281BFD"/>
    <w:rsid w:val="002A1B9C"/>
    <w:rsid w:val="002A4968"/>
    <w:rsid w:val="002B1CC1"/>
    <w:rsid w:val="002B2F5F"/>
    <w:rsid w:val="002B33BF"/>
    <w:rsid w:val="002E67F5"/>
    <w:rsid w:val="002F1F74"/>
    <w:rsid w:val="002F38E8"/>
    <w:rsid w:val="00331501"/>
    <w:rsid w:val="0033362A"/>
    <w:rsid w:val="003458A8"/>
    <w:rsid w:val="00347F96"/>
    <w:rsid w:val="003512B2"/>
    <w:rsid w:val="003550FF"/>
    <w:rsid w:val="00364AB4"/>
    <w:rsid w:val="00384D63"/>
    <w:rsid w:val="003A398A"/>
    <w:rsid w:val="003A41AF"/>
    <w:rsid w:val="003A73C8"/>
    <w:rsid w:val="003C7A90"/>
    <w:rsid w:val="003D1197"/>
    <w:rsid w:val="003D1356"/>
    <w:rsid w:val="003D13AE"/>
    <w:rsid w:val="003D2A68"/>
    <w:rsid w:val="003D2E15"/>
    <w:rsid w:val="003F49D2"/>
    <w:rsid w:val="00426CC2"/>
    <w:rsid w:val="004305C1"/>
    <w:rsid w:val="0043530D"/>
    <w:rsid w:val="004354B8"/>
    <w:rsid w:val="004358B5"/>
    <w:rsid w:val="00437028"/>
    <w:rsid w:val="004534FF"/>
    <w:rsid w:val="004537B1"/>
    <w:rsid w:val="00453CCC"/>
    <w:rsid w:val="00462955"/>
    <w:rsid w:val="004660FD"/>
    <w:rsid w:val="00485728"/>
    <w:rsid w:val="00495B37"/>
    <w:rsid w:val="004A336E"/>
    <w:rsid w:val="004C6B84"/>
    <w:rsid w:val="004C781D"/>
    <w:rsid w:val="004D5E6E"/>
    <w:rsid w:val="004F5C2D"/>
    <w:rsid w:val="00516F0D"/>
    <w:rsid w:val="005315B4"/>
    <w:rsid w:val="0053182C"/>
    <w:rsid w:val="00533778"/>
    <w:rsid w:val="00543A3C"/>
    <w:rsid w:val="00546E6B"/>
    <w:rsid w:val="005535DC"/>
    <w:rsid w:val="00556186"/>
    <w:rsid w:val="0058380E"/>
    <w:rsid w:val="0058385B"/>
    <w:rsid w:val="00592F16"/>
    <w:rsid w:val="0059728D"/>
    <w:rsid w:val="005977B2"/>
    <w:rsid w:val="005A2499"/>
    <w:rsid w:val="005A3198"/>
    <w:rsid w:val="005B05E5"/>
    <w:rsid w:val="005B20D4"/>
    <w:rsid w:val="005B2A94"/>
    <w:rsid w:val="005C0D97"/>
    <w:rsid w:val="005C4FF0"/>
    <w:rsid w:val="005D3777"/>
    <w:rsid w:val="005E4608"/>
    <w:rsid w:val="005E65A9"/>
    <w:rsid w:val="005F4E66"/>
    <w:rsid w:val="005F4FE5"/>
    <w:rsid w:val="005F6071"/>
    <w:rsid w:val="00602CE9"/>
    <w:rsid w:val="00605293"/>
    <w:rsid w:val="00607CA3"/>
    <w:rsid w:val="00610567"/>
    <w:rsid w:val="0061139C"/>
    <w:rsid w:val="00611802"/>
    <w:rsid w:val="0061350E"/>
    <w:rsid w:val="00622F80"/>
    <w:rsid w:val="0063003A"/>
    <w:rsid w:val="006330C3"/>
    <w:rsid w:val="00637605"/>
    <w:rsid w:val="006579B7"/>
    <w:rsid w:val="00657FA3"/>
    <w:rsid w:val="00662E9B"/>
    <w:rsid w:val="00664033"/>
    <w:rsid w:val="00670839"/>
    <w:rsid w:val="00673057"/>
    <w:rsid w:val="006A51C6"/>
    <w:rsid w:val="006B13A0"/>
    <w:rsid w:val="006B1C58"/>
    <w:rsid w:val="006C0921"/>
    <w:rsid w:val="006D47C3"/>
    <w:rsid w:val="006D7B39"/>
    <w:rsid w:val="006E074A"/>
    <w:rsid w:val="006E075E"/>
    <w:rsid w:val="006E6A0C"/>
    <w:rsid w:val="006F1B97"/>
    <w:rsid w:val="00710F42"/>
    <w:rsid w:val="007117FE"/>
    <w:rsid w:val="007161F6"/>
    <w:rsid w:val="00725029"/>
    <w:rsid w:val="00727C24"/>
    <w:rsid w:val="0075644B"/>
    <w:rsid w:val="0076422D"/>
    <w:rsid w:val="00780546"/>
    <w:rsid w:val="007820DD"/>
    <w:rsid w:val="007832AC"/>
    <w:rsid w:val="00795499"/>
    <w:rsid w:val="007B1A56"/>
    <w:rsid w:val="007B1FF8"/>
    <w:rsid w:val="007B47B8"/>
    <w:rsid w:val="007C5C9F"/>
    <w:rsid w:val="007C6E23"/>
    <w:rsid w:val="007D023E"/>
    <w:rsid w:val="007D5C6C"/>
    <w:rsid w:val="007D5FB1"/>
    <w:rsid w:val="007D69D1"/>
    <w:rsid w:val="007E08E9"/>
    <w:rsid w:val="007E75CD"/>
    <w:rsid w:val="007F0B00"/>
    <w:rsid w:val="007F61AF"/>
    <w:rsid w:val="00804E24"/>
    <w:rsid w:val="00805C32"/>
    <w:rsid w:val="00812D2E"/>
    <w:rsid w:val="0081712B"/>
    <w:rsid w:val="00817F98"/>
    <w:rsid w:val="008338A2"/>
    <w:rsid w:val="00836ED2"/>
    <w:rsid w:val="00840252"/>
    <w:rsid w:val="0084183D"/>
    <w:rsid w:val="00847BE8"/>
    <w:rsid w:val="00857098"/>
    <w:rsid w:val="008741C4"/>
    <w:rsid w:val="00880625"/>
    <w:rsid w:val="0088224E"/>
    <w:rsid w:val="008864B8"/>
    <w:rsid w:val="00891C9B"/>
    <w:rsid w:val="008A04E5"/>
    <w:rsid w:val="008A5619"/>
    <w:rsid w:val="008B3883"/>
    <w:rsid w:val="008B5248"/>
    <w:rsid w:val="008B5BF3"/>
    <w:rsid w:val="008C525A"/>
    <w:rsid w:val="008D043A"/>
    <w:rsid w:val="008D5E4D"/>
    <w:rsid w:val="008E1746"/>
    <w:rsid w:val="008E394E"/>
    <w:rsid w:val="008F6980"/>
    <w:rsid w:val="00902708"/>
    <w:rsid w:val="00904DF7"/>
    <w:rsid w:val="009065D0"/>
    <w:rsid w:val="009130DB"/>
    <w:rsid w:val="00913DB6"/>
    <w:rsid w:val="009205E3"/>
    <w:rsid w:val="00931B9D"/>
    <w:rsid w:val="00934AC0"/>
    <w:rsid w:val="00951D4A"/>
    <w:rsid w:val="00962163"/>
    <w:rsid w:val="00971399"/>
    <w:rsid w:val="00972B42"/>
    <w:rsid w:val="00974F50"/>
    <w:rsid w:val="00980C74"/>
    <w:rsid w:val="00987D54"/>
    <w:rsid w:val="00996163"/>
    <w:rsid w:val="009C124F"/>
    <w:rsid w:val="009D30AF"/>
    <w:rsid w:val="009D33B4"/>
    <w:rsid w:val="009D79AE"/>
    <w:rsid w:val="009F008D"/>
    <w:rsid w:val="00A061CE"/>
    <w:rsid w:val="00A06521"/>
    <w:rsid w:val="00A06DE7"/>
    <w:rsid w:val="00A170EA"/>
    <w:rsid w:val="00A22D75"/>
    <w:rsid w:val="00A44735"/>
    <w:rsid w:val="00A60278"/>
    <w:rsid w:val="00A602F0"/>
    <w:rsid w:val="00A60E66"/>
    <w:rsid w:val="00A62BF2"/>
    <w:rsid w:val="00A82F02"/>
    <w:rsid w:val="00A83E80"/>
    <w:rsid w:val="00A91CAB"/>
    <w:rsid w:val="00AB3B0E"/>
    <w:rsid w:val="00AB5FAB"/>
    <w:rsid w:val="00AB79CB"/>
    <w:rsid w:val="00AC6F1A"/>
    <w:rsid w:val="00AF3F4F"/>
    <w:rsid w:val="00B00423"/>
    <w:rsid w:val="00B07E46"/>
    <w:rsid w:val="00B104CC"/>
    <w:rsid w:val="00B2004E"/>
    <w:rsid w:val="00B2289C"/>
    <w:rsid w:val="00B2666C"/>
    <w:rsid w:val="00B3745B"/>
    <w:rsid w:val="00B57903"/>
    <w:rsid w:val="00B57B81"/>
    <w:rsid w:val="00B632CB"/>
    <w:rsid w:val="00B744EF"/>
    <w:rsid w:val="00B80928"/>
    <w:rsid w:val="00B935F9"/>
    <w:rsid w:val="00BB03AB"/>
    <w:rsid w:val="00BB0658"/>
    <w:rsid w:val="00BC207B"/>
    <w:rsid w:val="00BD3607"/>
    <w:rsid w:val="00BF4321"/>
    <w:rsid w:val="00BF765B"/>
    <w:rsid w:val="00C01A06"/>
    <w:rsid w:val="00C11804"/>
    <w:rsid w:val="00C15F89"/>
    <w:rsid w:val="00C204C0"/>
    <w:rsid w:val="00C2382F"/>
    <w:rsid w:val="00C26954"/>
    <w:rsid w:val="00C3513B"/>
    <w:rsid w:val="00C45ED1"/>
    <w:rsid w:val="00C50478"/>
    <w:rsid w:val="00C520F8"/>
    <w:rsid w:val="00C60EBF"/>
    <w:rsid w:val="00C62F5F"/>
    <w:rsid w:val="00C63674"/>
    <w:rsid w:val="00C667A7"/>
    <w:rsid w:val="00C774ED"/>
    <w:rsid w:val="00C81553"/>
    <w:rsid w:val="00C8445D"/>
    <w:rsid w:val="00CA31CF"/>
    <w:rsid w:val="00CA52BD"/>
    <w:rsid w:val="00CB3ECD"/>
    <w:rsid w:val="00CB48B0"/>
    <w:rsid w:val="00CC4565"/>
    <w:rsid w:val="00CE0406"/>
    <w:rsid w:val="00CE1EF9"/>
    <w:rsid w:val="00CE330D"/>
    <w:rsid w:val="00CF2EC6"/>
    <w:rsid w:val="00CF3247"/>
    <w:rsid w:val="00CF34AB"/>
    <w:rsid w:val="00CF7133"/>
    <w:rsid w:val="00D11758"/>
    <w:rsid w:val="00D1791E"/>
    <w:rsid w:val="00D17E69"/>
    <w:rsid w:val="00D207CD"/>
    <w:rsid w:val="00D31365"/>
    <w:rsid w:val="00D3262D"/>
    <w:rsid w:val="00D3448F"/>
    <w:rsid w:val="00D37208"/>
    <w:rsid w:val="00D43AB8"/>
    <w:rsid w:val="00D508DA"/>
    <w:rsid w:val="00D50BF6"/>
    <w:rsid w:val="00D6233D"/>
    <w:rsid w:val="00D67B7C"/>
    <w:rsid w:val="00D75A79"/>
    <w:rsid w:val="00D76132"/>
    <w:rsid w:val="00D81757"/>
    <w:rsid w:val="00D912B2"/>
    <w:rsid w:val="00D96022"/>
    <w:rsid w:val="00D97497"/>
    <w:rsid w:val="00DA728A"/>
    <w:rsid w:val="00DC1C5F"/>
    <w:rsid w:val="00DD2616"/>
    <w:rsid w:val="00DE61EC"/>
    <w:rsid w:val="00DE7124"/>
    <w:rsid w:val="00DF04B6"/>
    <w:rsid w:val="00DF6387"/>
    <w:rsid w:val="00E036FC"/>
    <w:rsid w:val="00E100D3"/>
    <w:rsid w:val="00E206A4"/>
    <w:rsid w:val="00E207EA"/>
    <w:rsid w:val="00E22665"/>
    <w:rsid w:val="00E33AB7"/>
    <w:rsid w:val="00E34883"/>
    <w:rsid w:val="00E351AB"/>
    <w:rsid w:val="00E35568"/>
    <w:rsid w:val="00E44BE2"/>
    <w:rsid w:val="00E455EE"/>
    <w:rsid w:val="00E52C31"/>
    <w:rsid w:val="00E53BD7"/>
    <w:rsid w:val="00E54CD0"/>
    <w:rsid w:val="00E55CBC"/>
    <w:rsid w:val="00E73C51"/>
    <w:rsid w:val="00E7502B"/>
    <w:rsid w:val="00E771F3"/>
    <w:rsid w:val="00E8299A"/>
    <w:rsid w:val="00E8492B"/>
    <w:rsid w:val="00E9082A"/>
    <w:rsid w:val="00EA18B7"/>
    <w:rsid w:val="00EA4AC1"/>
    <w:rsid w:val="00EA587B"/>
    <w:rsid w:val="00EB1A6A"/>
    <w:rsid w:val="00EB5764"/>
    <w:rsid w:val="00ED45A5"/>
    <w:rsid w:val="00EE19CB"/>
    <w:rsid w:val="00EE482E"/>
    <w:rsid w:val="00EE6363"/>
    <w:rsid w:val="00EF0B2D"/>
    <w:rsid w:val="00EF1262"/>
    <w:rsid w:val="00EF1C24"/>
    <w:rsid w:val="00EF6BD9"/>
    <w:rsid w:val="00F106A8"/>
    <w:rsid w:val="00F23514"/>
    <w:rsid w:val="00F42601"/>
    <w:rsid w:val="00F545CD"/>
    <w:rsid w:val="00F546A1"/>
    <w:rsid w:val="00F66948"/>
    <w:rsid w:val="00F74D4D"/>
    <w:rsid w:val="00F82898"/>
    <w:rsid w:val="00F96B89"/>
    <w:rsid w:val="00F971EA"/>
    <w:rsid w:val="00FA25DE"/>
    <w:rsid w:val="00FA51C6"/>
    <w:rsid w:val="00FB4616"/>
    <w:rsid w:val="00FC3E1A"/>
    <w:rsid w:val="00FD16F4"/>
    <w:rsid w:val="00FE1CB2"/>
    <w:rsid w:val="00FF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6F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D16F4"/>
    <w:pPr>
      <w:keepNext/>
      <w:ind w:firstLine="851"/>
      <w:outlineLvl w:val="0"/>
    </w:pPr>
    <w:rPr>
      <w:rFonts w:ascii="Arial" w:hAnsi="Arial"/>
      <w:b/>
      <w:bCs/>
      <w:sz w:val="24"/>
    </w:rPr>
  </w:style>
  <w:style w:type="paragraph" w:styleId="2">
    <w:name w:val="heading 2"/>
    <w:basedOn w:val="a"/>
    <w:next w:val="a"/>
    <w:link w:val="20"/>
    <w:uiPriority w:val="99"/>
    <w:qFormat/>
    <w:rsid w:val="00FD16F4"/>
    <w:pPr>
      <w:keepNext/>
      <w:ind w:left="142" w:right="-1" w:firstLine="709"/>
      <w:jc w:val="both"/>
      <w:outlineLvl w:val="1"/>
    </w:pPr>
    <w:rPr>
      <w:rFonts w:ascii="Arial" w:hAnsi="Arial"/>
      <w:sz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D16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D16F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D16F4"/>
    <w:pPr>
      <w:keepNext/>
      <w:outlineLvl w:val="4"/>
    </w:pPr>
    <w:rPr>
      <w:rFonts w:ascii="Arial" w:hAnsi="Arial"/>
      <w:b/>
      <w:i/>
      <w:sz w:val="24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FD16F4"/>
    <w:pPr>
      <w:keepNext/>
      <w:numPr>
        <w:numId w:val="48"/>
      </w:numPr>
      <w:outlineLvl w:val="5"/>
    </w:pPr>
    <w:rPr>
      <w:i/>
      <w:sz w:val="24"/>
      <w:u w:val="single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FD16F4"/>
    <w:pPr>
      <w:keepNext/>
      <w:tabs>
        <w:tab w:val="left" w:pos="142"/>
      </w:tabs>
      <w:ind w:left="142" w:firstLine="851"/>
      <w:outlineLvl w:val="6"/>
    </w:pPr>
    <w:rPr>
      <w:rFonts w:ascii="Arial" w:hAnsi="Arial" w:cs="Arial"/>
      <w:sz w:val="24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FD16F4"/>
    <w:pPr>
      <w:keepNext/>
      <w:jc w:val="both"/>
      <w:outlineLvl w:val="7"/>
    </w:pPr>
    <w:rPr>
      <w:sz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D16F4"/>
    <w:pPr>
      <w:keepNext/>
      <w:jc w:val="both"/>
      <w:outlineLvl w:val="8"/>
    </w:pPr>
    <w:rPr>
      <w:i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25A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25A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25A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25A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725A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725A9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725A9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725A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725A9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FD16F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725A9"/>
    <w:rPr>
      <w:sz w:val="20"/>
      <w:szCs w:val="20"/>
    </w:rPr>
  </w:style>
  <w:style w:type="paragraph" w:styleId="a5">
    <w:name w:val="footer"/>
    <w:basedOn w:val="a"/>
    <w:link w:val="a6"/>
    <w:uiPriority w:val="99"/>
    <w:rsid w:val="00FD16F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25A9"/>
    <w:rPr>
      <w:sz w:val="20"/>
      <w:szCs w:val="20"/>
    </w:rPr>
  </w:style>
  <w:style w:type="character" w:styleId="a7">
    <w:name w:val="page number"/>
    <w:basedOn w:val="a0"/>
    <w:uiPriority w:val="99"/>
    <w:rsid w:val="00FD16F4"/>
    <w:rPr>
      <w:rFonts w:cs="Times New Roman"/>
    </w:rPr>
  </w:style>
  <w:style w:type="paragraph" w:styleId="a8">
    <w:name w:val="Title"/>
    <w:basedOn w:val="a"/>
    <w:link w:val="a9"/>
    <w:uiPriority w:val="99"/>
    <w:qFormat/>
    <w:rsid w:val="00FD16F4"/>
    <w:pPr>
      <w:ind w:left="142" w:right="327"/>
      <w:jc w:val="center"/>
    </w:pPr>
    <w:rPr>
      <w:rFonts w:ascii="Arial" w:hAnsi="Arial"/>
      <w:sz w:val="24"/>
    </w:rPr>
  </w:style>
  <w:style w:type="character" w:customStyle="1" w:styleId="a9">
    <w:name w:val="Название Знак"/>
    <w:basedOn w:val="a0"/>
    <w:link w:val="a8"/>
    <w:uiPriority w:val="10"/>
    <w:rsid w:val="00B725A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a">
    <w:name w:val="Table Grid"/>
    <w:basedOn w:val="a1"/>
    <w:uiPriority w:val="99"/>
    <w:rsid w:val="00C504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FD16F4"/>
    <w:pPr>
      <w:ind w:firstLine="851"/>
      <w:jc w:val="both"/>
    </w:pPr>
    <w:rPr>
      <w:rFonts w:ascii="Arial" w:hAnsi="Arial"/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25A9"/>
    <w:rPr>
      <w:sz w:val="20"/>
      <w:szCs w:val="20"/>
    </w:rPr>
  </w:style>
  <w:style w:type="character" w:styleId="ab">
    <w:name w:val="Hyperlink"/>
    <w:basedOn w:val="a0"/>
    <w:uiPriority w:val="99"/>
    <w:rsid w:val="00FD16F4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FD16F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725A9"/>
    <w:rPr>
      <w:sz w:val="20"/>
      <w:szCs w:val="20"/>
    </w:rPr>
  </w:style>
  <w:style w:type="character" w:customStyle="1" w:styleId="ae">
    <w:name w:val="Знак Знак"/>
    <w:basedOn w:val="a0"/>
    <w:uiPriority w:val="99"/>
    <w:rsid w:val="00FD16F4"/>
    <w:rPr>
      <w:rFonts w:cs="Times New Roman"/>
      <w:lang w:val="ru-RU" w:eastAsia="ru-RU" w:bidi="ar-SA"/>
    </w:rPr>
  </w:style>
  <w:style w:type="paragraph" w:styleId="af">
    <w:name w:val="Block Text"/>
    <w:basedOn w:val="a"/>
    <w:uiPriority w:val="99"/>
    <w:rsid w:val="00FD16F4"/>
    <w:pPr>
      <w:ind w:left="142" w:right="-1" w:firstLine="709"/>
      <w:jc w:val="both"/>
    </w:pPr>
    <w:rPr>
      <w:rFonts w:ascii="Arial" w:hAnsi="Arial"/>
      <w:sz w:val="24"/>
    </w:rPr>
  </w:style>
  <w:style w:type="paragraph" w:customStyle="1" w:styleId="11">
    <w:name w:val="Обычный1"/>
    <w:uiPriority w:val="99"/>
    <w:rsid w:val="00FD16F4"/>
    <w:rPr>
      <w:sz w:val="24"/>
      <w:szCs w:val="20"/>
    </w:rPr>
  </w:style>
  <w:style w:type="paragraph" w:customStyle="1" w:styleId="Heading">
    <w:name w:val="Heading"/>
    <w:uiPriority w:val="99"/>
    <w:rsid w:val="00FD16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Body Text"/>
    <w:basedOn w:val="a"/>
    <w:link w:val="12"/>
    <w:uiPriority w:val="99"/>
    <w:rsid w:val="00FD16F4"/>
    <w:pPr>
      <w:spacing w:after="120"/>
    </w:pPr>
  </w:style>
  <w:style w:type="character" w:customStyle="1" w:styleId="12">
    <w:name w:val="Основной текст Знак1"/>
    <w:basedOn w:val="a0"/>
    <w:link w:val="af0"/>
    <w:uiPriority w:val="99"/>
    <w:semiHidden/>
    <w:rsid w:val="00B725A9"/>
    <w:rPr>
      <w:sz w:val="20"/>
      <w:szCs w:val="20"/>
    </w:rPr>
  </w:style>
  <w:style w:type="paragraph" w:customStyle="1" w:styleId="af1">
    <w:name w:val="Знак Знак Знак"/>
    <w:basedOn w:val="a"/>
    <w:uiPriority w:val="99"/>
    <w:rsid w:val="00FD16F4"/>
    <w:rPr>
      <w:rFonts w:ascii="Verdana" w:hAnsi="Verdana" w:cs="Verdana"/>
      <w:lang w:val="en-US" w:eastAsia="en-US"/>
    </w:rPr>
  </w:style>
  <w:style w:type="paragraph" w:styleId="31">
    <w:name w:val="Body Text Indent 3"/>
    <w:basedOn w:val="a"/>
    <w:link w:val="32"/>
    <w:uiPriority w:val="99"/>
    <w:rsid w:val="00FD16F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725A9"/>
    <w:rPr>
      <w:sz w:val="16"/>
      <w:szCs w:val="16"/>
    </w:rPr>
  </w:style>
  <w:style w:type="paragraph" w:customStyle="1" w:styleId="FR1">
    <w:name w:val="FR1"/>
    <w:uiPriority w:val="99"/>
    <w:rsid w:val="00FD16F4"/>
    <w:pPr>
      <w:widowControl w:val="0"/>
      <w:spacing w:line="420" w:lineRule="auto"/>
      <w:ind w:firstLine="720"/>
      <w:jc w:val="both"/>
    </w:pPr>
    <w:rPr>
      <w:sz w:val="28"/>
      <w:szCs w:val="20"/>
    </w:rPr>
  </w:style>
  <w:style w:type="paragraph" w:styleId="af2">
    <w:name w:val="Balloon Text"/>
    <w:basedOn w:val="a"/>
    <w:link w:val="af3"/>
    <w:uiPriority w:val="99"/>
    <w:semiHidden/>
    <w:rsid w:val="00FD16F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725A9"/>
    <w:rPr>
      <w:sz w:val="0"/>
      <w:szCs w:val="0"/>
    </w:rPr>
  </w:style>
  <w:style w:type="paragraph" w:customStyle="1" w:styleId="af4">
    <w:name w:val="Чертежный"/>
    <w:uiPriority w:val="99"/>
    <w:rsid w:val="00FD16F4"/>
    <w:pPr>
      <w:jc w:val="both"/>
    </w:pPr>
    <w:rPr>
      <w:rFonts w:ascii="ISOCPEUR" w:hAnsi="ISOCPEUR"/>
      <w:i/>
      <w:iCs/>
      <w:sz w:val="28"/>
      <w:szCs w:val="28"/>
      <w:lang w:val="uk-UA"/>
    </w:rPr>
  </w:style>
  <w:style w:type="character" w:customStyle="1" w:styleId="af5">
    <w:name w:val="Основной текст Знак"/>
    <w:basedOn w:val="a0"/>
    <w:uiPriority w:val="99"/>
    <w:rsid w:val="00FD16F4"/>
    <w:rPr>
      <w:rFonts w:cs="Times New Roman"/>
      <w:sz w:val="28"/>
      <w:lang w:val="ru-RU" w:eastAsia="ru-RU" w:bidi="ar-SA"/>
    </w:rPr>
  </w:style>
  <w:style w:type="paragraph" w:customStyle="1" w:styleId="13">
    <w:name w:val="Знак Знак Знак1"/>
    <w:basedOn w:val="a"/>
    <w:uiPriority w:val="99"/>
    <w:rsid w:val="00FD16F4"/>
    <w:rPr>
      <w:rFonts w:ascii="Verdana" w:hAnsi="Verdana" w:cs="Verdana"/>
      <w:lang w:val="en-US" w:eastAsia="en-US"/>
    </w:rPr>
  </w:style>
  <w:style w:type="paragraph" w:customStyle="1" w:styleId="af6">
    <w:name w:val="Абзац"/>
    <w:basedOn w:val="a"/>
    <w:uiPriority w:val="99"/>
    <w:rsid w:val="00FD16F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before="120" w:after="120"/>
      <w:ind w:firstLine="567"/>
      <w:jc w:val="both"/>
    </w:pPr>
    <w:rPr>
      <w:rFonts w:ascii="GOST type B" w:hAnsi="GOST type B"/>
      <w:i/>
      <w:sz w:val="28"/>
      <w:szCs w:val="24"/>
    </w:rPr>
  </w:style>
  <w:style w:type="paragraph" w:styleId="33">
    <w:name w:val="Body Text 3"/>
    <w:basedOn w:val="a"/>
    <w:link w:val="34"/>
    <w:uiPriority w:val="99"/>
    <w:rsid w:val="008A04E5"/>
    <w:rPr>
      <w:rFonts w:ascii="Verdana" w:hAnsi="Verdana"/>
      <w:i/>
      <w:iCs/>
      <w:sz w:val="28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725A9"/>
    <w:rPr>
      <w:sz w:val="16"/>
      <w:szCs w:val="16"/>
    </w:rPr>
  </w:style>
  <w:style w:type="paragraph" w:styleId="af7">
    <w:name w:val="caption"/>
    <w:basedOn w:val="a"/>
    <w:next w:val="a"/>
    <w:uiPriority w:val="99"/>
    <w:qFormat/>
    <w:rsid w:val="008A04E5"/>
    <w:pPr>
      <w:spacing w:line="288" w:lineRule="auto"/>
      <w:ind w:left="567" w:right="425" w:firstLine="567"/>
      <w:jc w:val="center"/>
    </w:pPr>
    <w:rPr>
      <w:i/>
      <w:sz w:val="28"/>
      <w:u w:val="single"/>
    </w:rPr>
  </w:style>
  <w:style w:type="character" w:customStyle="1" w:styleId="af8">
    <w:name w:val="Абзац Знак"/>
    <w:basedOn w:val="a0"/>
    <w:uiPriority w:val="99"/>
    <w:rsid w:val="00FD16F4"/>
    <w:rPr>
      <w:rFonts w:ascii="GOST type B" w:hAnsi="GOST type B" w:cs="Times New Roman"/>
      <w:i/>
      <w:sz w:val="24"/>
      <w:szCs w:val="24"/>
      <w:lang w:val="ru-RU" w:eastAsia="ru-RU" w:bidi="ar-SA"/>
    </w:rPr>
  </w:style>
  <w:style w:type="paragraph" w:styleId="af9">
    <w:name w:val="Document Map"/>
    <w:basedOn w:val="a"/>
    <w:link w:val="afa"/>
    <w:uiPriority w:val="99"/>
    <w:semiHidden/>
    <w:rsid w:val="00FD16F4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B725A9"/>
    <w:rPr>
      <w:sz w:val="0"/>
      <w:szCs w:val="0"/>
    </w:rPr>
  </w:style>
  <w:style w:type="paragraph" w:styleId="afb">
    <w:name w:val="Subtitle"/>
    <w:basedOn w:val="a"/>
    <w:link w:val="afc"/>
    <w:uiPriority w:val="99"/>
    <w:qFormat/>
    <w:rsid w:val="00FD16F4"/>
    <w:pPr>
      <w:jc w:val="center"/>
    </w:pPr>
    <w:rPr>
      <w:sz w:val="24"/>
      <w:lang w:eastAsia="en-US"/>
    </w:rPr>
  </w:style>
  <w:style w:type="character" w:customStyle="1" w:styleId="afc">
    <w:name w:val="Подзаголовок Знак"/>
    <w:basedOn w:val="a0"/>
    <w:link w:val="afb"/>
    <w:uiPriority w:val="11"/>
    <w:rsid w:val="00B725A9"/>
    <w:rPr>
      <w:rFonts w:asciiTheme="majorHAnsi" w:eastAsiaTheme="majorEastAsia" w:hAnsiTheme="majorHAnsi" w:cstheme="majorBidi"/>
      <w:sz w:val="24"/>
      <w:szCs w:val="24"/>
    </w:rPr>
  </w:style>
  <w:style w:type="paragraph" w:styleId="23">
    <w:name w:val="Body Text 2"/>
    <w:basedOn w:val="a"/>
    <w:link w:val="24"/>
    <w:uiPriority w:val="99"/>
    <w:rsid w:val="00FD16F4"/>
    <w:pPr>
      <w:jc w:val="both"/>
    </w:pPr>
    <w:rPr>
      <w:rFonts w:ascii="Arial" w:hAnsi="Arial"/>
      <w:sz w:val="24"/>
      <w:lang w:val="en-US" w:eastAsia="en-US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725A9"/>
    <w:rPr>
      <w:sz w:val="20"/>
      <w:szCs w:val="20"/>
    </w:rPr>
  </w:style>
  <w:style w:type="character" w:styleId="afd">
    <w:name w:val="Emphasis"/>
    <w:basedOn w:val="a0"/>
    <w:uiPriority w:val="99"/>
    <w:qFormat/>
    <w:rsid w:val="00CF34AB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73;&#1083;&#1072;&#1085;&#1082;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A52E9-969E-475D-B4B4-96E0F064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бланк1</Template>
  <TotalTime>2</TotalTime>
  <Pages>2</Pages>
  <Words>192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Hewlett-Packard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user</cp:lastModifiedBy>
  <cp:revision>4</cp:revision>
  <cp:lastPrinted>2018-02-08T09:16:00Z</cp:lastPrinted>
  <dcterms:created xsi:type="dcterms:W3CDTF">2019-05-11T19:53:00Z</dcterms:created>
  <dcterms:modified xsi:type="dcterms:W3CDTF">2019-05-12T07:20:00Z</dcterms:modified>
</cp:coreProperties>
</file>